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F6AD" w14:textId="77777777" w:rsidR="002B7185" w:rsidRDefault="002B7185" w:rsidP="00F946A2">
      <w:pPr>
        <w:pStyle w:val="Heading1"/>
        <w:rPr>
          <w:rFonts w:eastAsia="Calibri"/>
        </w:rPr>
      </w:pPr>
      <w:bookmarkStart w:id="0" w:name="_GoBack"/>
      <w:bookmarkEnd w:id="0"/>
    </w:p>
    <w:p w14:paraId="5E480E5B" w14:textId="77777777" w:rsidR="002B7185" w:rsidRDefault="002B7185" w:rsidP="002B71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5BAC27" w14:textId="77777777" w:rsidR="002B7185" w:rsidRDefault="002B7185" w:rsidP="002B71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07A169D" w14:textId="77777777" w:rsidR="002B7185" w:rsidRDefault="002B7185" w:rsidP="000C143E">
      <w:pPr>
        <w:spacing w:after="0" w:line="240" w:lineRule="auto"/>
        <w:rPr>
          <w:rFonts w:ascii="Arial" w:eastAsia="Calibri" w:hAnsi="Arial" w:cs="Arial"/>
          <w:b/>
        </w:rPr>
      </w:pPr>
    </w:p>
    <w:p w14:paraId="56C25E6C" w14:textId="77777777" w:rsidR="002B7185" w:rsidRDefault="002B7185" w:rsidP="002B71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F5EF69" w14:textId="241CE62E" w:rsidR="002B7185" w:rsidRDefault="002B7185" w:rsidP="0057122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HOUSING OPPORTUNITIES FOR ALL</w:t>
      </w:r>
      <w:r w:rsidR="0057122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WORKGROUP </w:t>
      </w:r>
    </w:p>
    <w:p w14:paraId="4D6DB73B" w14:textId="52BC56EB" w:rsidR="002B7185" w:rsidRPr="000C143E" w:rsidRDefault="002B7185" w:rsidP="000C143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MEETING #</w:t>
      </w:r>
      <w:r w:rsidR="00931A40">
        <w:rPr>
          <w:rFonts w:ascii="Arial" w:eastAsia="Calibri" w:hAnsi="Arial" w:cs="Arial"/>
          <w:b/>
          <w:bCs/>
        </w:rPr>
        <w:t>7</w:t>
      </w:r>
      <w:r>
        <w:rPr>
          <w:rFonts w:ascii="Arial" w:eastAsia="Calibri" w:hAnsi="Arial" w:cs="Arial"/>
        </w:rPr>
        <w:br/>
      </w:r>
      <w:r w:rsidR="0066313B">
        <w:rPr>
          <w:rFonts w:ascii="Arial" w:eastAsia="Calibri" w:hAnsi="Arial" w:cs="Arial"/>
        </w:rPr>
        <w:t>September 25</w:t>
      </w:r>
      <w:r w:rsidR="004756FD">
        <w:rPr>
          <w:rFonts w:ascii="Arial" w:eastAsia="Calibri" w:hAnsi="Arial" w:cs="Arial"/>
        </w:rPr>
        <w:t>, 2020</w:t>
      </w:r>
      <w:r>
        <w:rPr>
          <w:rFonts w:ascii="Arial" w:eastAsia="Calibri" w:hAnsi="Arial" w:cs="Arial"/>
        </w:rPr>
        <w:t xml:space="preserve"> | </w:t>
      </w:r>
      <w:r w:rsidR="004756FD">
        <w:rPr>
          <w:rFonts w:ascii="Arial" w:eastAsia="Calibri" w:hAnsi="Arial" w:cs="Arial"/>
        </w:rPr>
        <w:t>10.30 AM-12</w:t>
      </w:r>
      <w:r w:rsidR="00293739">
        <w:rPr>
          <w:rFonts w:ascii="Arial" w:eastAsia="Calibri" w:hAnsi="Arial" w:cs="Arial"/>
        </w:rPr>
        <w:t>.30</w:t>
      </w:r>
      <w:r w:rsidR="004756FD">
        <w:rPr>
          <w:rFonts w:ascii="Arial" w:eastAsia="Calibri" w:hAnsi="Arial" w:cs="Arial"/>
        </w:rPr>
        <w:t xml:space="preserve"> PM</w:t>
      </w:r>
      <w:r w:rsidR="004756FD">
        <w:rPr>
          <w:rFonts w:ascii="Arial" w:eastAsia="Calibri" w:hAnsi="Arial" w:cs="Arial"/>
        </w:rPr>
        <w:br/>
        <w:t>Remote meeting held via teleconference</w:t>
      </w:r>
      <w:r w:rsidR="007B05DB">
        <w:rPr>
          <w:rFonts w:ascii="Arial" w:eastAsia="Calibri" w:hAnsi="Arial" w:cs="Arial"/>
        </w:rPr>
        <w:t>.</w:t>
      </w:r>
      <w:r w:rsidR="0099219B">
        <w:rPr>
          <w:rFonts w:ascii="Arial" w:eastAsia="Calibri" w:hAnsi="Arial" w:cs="Arial"/>
        </w:rPr>
        <w:br/>
      </w:r>
    </w:p>
    <w:p w14:paraId="4C97D461" w14:textId="77777777" w:rsidR="00193C5B" w:rsidRPr="00193C5B" w:rsidRDefault="0057122A" w:rsidP="00193C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3C5B">
        <w:rPr>
          <w:rFonts w:ascii="Arial" w:eastAsia="Times New Roman" w:hAnsi="Arial" w:cs="Arial"/>
          <w:b/>
          <w:bCs/>
        </w:rPr>
        <w:br/>
      </w:r>
      <w:r w:rsidR="002B7185" w:rsidRPr="00193C5B">
        <w:rPr>
          <w:rFonts w:ascii="Arial" w:eastAsia="Times New Roman" w:hAnsi="Arial" w:cs="Arial"/>
          <w:b/>
          <w:bCs/>
        </w:rPr>
        <w:t xml:space="preserve">By the end of this meeting, we will have: </w:t>
      </w:r>
    </w:p>
    <w:p w14:paraId="3E4274E7" w14:textId="16D61537" w:rsidR="00193C5B" w:rsidRPr="00043BB4" w:rsidRDefault="00295476" w:rsidP="00F53EE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043BB4">
        <w:rPr>
          <w:rFonts w:ascii="Arial" w:hAnsi="Arial" w:cs="Arial"/>
          <w:color w:val="000000"/>
        </w:rPr>
        <w:t>A s</w:t>
      </w:r>
      <w:r w:rsidR="00F53EE8" w:rsidRPr="00043BB4">
        <w:rPr>
          <w:rFonts w:ascii="Arial" w:hAnsi="Arial" w:cs="Arial"/>
          <w:color w:val="000000"/>
        </w:rPr>
        <w:t xml:space="preserve">hared understanding of progress related to </w:t>
      </w:r>
      <w:r w:rsidR="004756FD" w:rsidRPr="00043BB4">
        <w:rPr>
          <w:rFonts w:ascii="Arial" w:hAnsi="Arial" w:cs="Arial"/>
          <w:color w:val="000000"/>
        </w:rPr>
        <w:t xml:space="preserve">implementation of </w:t>
      </w:r>
      <w:r w:rsidR="004756FD" w:rsidRPr="00043BB4">
        <w:rPr>
          <w:rFonts w:ascii="Arial" w:hAnsi="Arial" w:cs="Arial"/>
          <w:i/>
          <w:iCs/>
          <w:color w:val="000000"/>
        </w:rPr>
        <w:t>Housing Opportunities for All</w:t>
      </w:r>
      <w:r w:rsidR="004756FD" w:rsidRPr="00043BB4">
        <w:rPr>
          <w:rFonts w:ascii="Arial" w:hAnsi="Arial" w:cs="Arial"/>
          <w:color w:val="000000"/>
        </w:rPr>
        <w:t xml:space="preserve"> </w:t>
      </w:r>
      <w:r w:rsidR="007B05DB">
        <w:rPr>
          <w:rFonts w:ascii="Arial" w:hAnsi="Arial" w:cs="Arial"/>
          <w:color w:val="000000"/>
        </w:rPr>
        <w:t xml:space="preserve">and other housing activities </w:t>
      </w:r>
      <w:r w:rsidR="00F53EE8" w:rsidRPr="00043BB4">
        <w:rPr>
          <w:rFonts w:ascii="Arial" w:hAnsi="Arial" w:cs="Arial"/>
          <w:color w:val="000000"/>
        </w:rPr>
        <w:t>since January 2020</w:t>
      </w:r>
    </w:p>
    <w:p w14:paraId="74EEC54B" w14:textId="6EDB0B81" w:rsidR="00F53EE8" w:rsidRPr="00043BB4" w:rsidRDefault="00295476" w:rsidP="00F53EE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043BB4">
        <w:rPr>
          <w:rFonts w:ascii="Arial" w:hAnsi="Arial" w:cs="Arial"/>
          <w:color w:val="000000"/>
        </w:rPr>
        <w:t>A s</w:t>
      </w:r>
      <w:r w:rsidR="00F53EE8" w:rsidRPr="00043BB4">
        <w:rPr>
          <w:rFonts w:ascii="Arial" w:hAnsi="Arial" w:cs="Arial"/>
          <w:color w:val="000000"/>
        </w:rPr>
        <w:t xml:space="preserve">hared understanding of </w:t>
      </w:r>
      <w:r w:rsidR="004756FD" w:rsidRPr="00043BB4">
        <w:rPr>
          <w:rFonts w:ascii="Arial" w:hAnsi="Arial" w:cs="Arial"/>
          <w:color w:val="000000"/>
        </w:rPr>
        <w:t>key findings from the</w:t>
      </w:r>
      <w:r w:rsidRPr="00043BB4">
        <w:rPr>
          <w:rFonts w:ascii="Arial" w:hAnsi="Arial" w:cs="Arial"/>
          <w:color w:val="000000"/>
        </w:rPr>
        <w:t xml:space="preserve"> county’s inclusionary zoning study</w:t>
      </w:r>
    </w:p>
    <w:p w14:paraId="6927CB3C" w14:textId="1A34C8B0" w:rsidR="00F53EE8" w:rsidRPr="00043BB4" w:rsidRDefault="00295476" w:rsidP="00F53EE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043BB4">
        <w:rPr>
          <w:rFonts w:ascii="Arial" w:hAnsi="Arial" w:cs="Arial"/>
          <w:color w:val="000000"/>
        </w:rPr>
        <w:t>A l</w:t>
      </w:r>
      <w:r w:rsidR="00A00EE8" w:rsidRPr="00043BB4">
        <w:rPr>
          <w:rFonts w:ascii="Arial" w:hAnsi="Arial" w:cs="Arial"/>
          <w:color w:val="000000"/>
        </w:rPr>
        <w:t>ist of potential</w:t>
      </w:r>
      <w:r w:rsidR="00F53EE8" w:rsidRPr="00043BB4">
        <w:rPr>
          <w:rFonts w:ascii="Arial" w:hAnsi="Arial" w:cs="Arial"/>
          <w:color w:val="000000"/>
        </w:rPr>
        <w:t xml:space="preserve"> topic areas </w:t>
      </w:r>
      <w:r w:rsidR="00A00EE8" w:rsidRPr="00043BB4">
        <w:rPr>
          <w:rFonts w:ascii="Arial" w:hAnsi="Arial" w:cs="Arial"/>
          <w:color w:val="000000"/>
        </w:rPr>
        <w:t xml:space="preserve">for the workgroup to focus on </w:t>
      </w:r>
      <w:r w:rsidR="008D027C">
        <w:rPr>
          <w:rFonts w:ascii="Arial" w:hAnsi="Arial" w:cs="Arial"/>
          <w:color w:val="000000"/>
        </w:rPr>
        <w:t>in 2020 and 2021</w:t>
      </w:r>
      <w:r w:rsidR="00A00EE8" w:rsidRPr="00043BB4">
        <w:rPr>
          <w:rFonts w:ascii="Arial" w:hAnsi="Arial" w:cs="Arial"/>
          <w:color w:val="000000"/>
        </w:rPr>
        <w:t xml:space="preserve"> </w:t>
      </w:r>
    </w:p>
    <w:p w14:paraId="54D8DC0D" w14:textId="06C90740" w:rsidR="00931A40" w:rsidRPr="00F53EE8" w:rsidRDefault="00931A40" w:rsidP="00F53EE8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3EE8">
        <w:rPr>
          <w:rFonts w:ascii="Arial" w:hAnsi="Arial" w:cs="Arial"/>
          <w:color w:val="000000"/>
          <w:sz w:val="20"/>
          <w:szCs w:val="20"/>
        </w:rPr>
        <w:br/>
      </w:r>
    </w:p>
    <w:p w14:paraId="38B8A44E" w14:textId="1AB8CAA2" w:rsidR="002B7185" w:rsidRPr="00193C5B" w:rsidRDefault="002B7185" w:rsidP="00193C5B">
      <w:pPr>
        <w:rPr>
          <w:rFonts w:ascii="Arial" w:hAnsi="Arial" w:cs="Arial"/>
          <w:b/>
        </w:rPr>
      </w:pPr>
      <w:r w:rsidRPr="00193C5B">
        <w:rPr>
          <w:rFonts w:ascii="Arial" w:hAnsi="Arial" w:cs="Arial"/>
          <w:b/>
        </w:rPr>
        <w:t>AGENDA</w:t>
      </w:r>
    </w:p>
    <w:p w14:paraId="0C5C4B5E" w14:textId="2ECD3940" w:rsidR="00554E8D" w:rsidRPr="0099536F" w:rsidRDefault="002B7185" w:rsidP="009B3E6D">
      <w:pPr>
        <w:spacing w:after="240"/>
        <w:ind w:left="1440" w:hanging="1440"/>
        <w:rPr>
          <w:rFonts w:ascii="Arial" w:hAnsi="Arial" w:cs="Arial"/>
          <w:sz w:val="20"/>
          <w:szCs w:val="20"/>
        </w:rPr>
      </w:pPr>
      <w:r w:rsidRPr="00785D89">
        <w:rPr>
          <w:rFonts w:ascii="Arial" w:hAnsi="Arial" w:cs="Arial"/>
          <w:b/>
        </w:rPr>
        <w:t>10</w:t>
      </w:r>
      <w:r w:rsidR="00D45046">
        <w:rPr>
          <w:rFonts w:ascii="Arial" w:hAnsi="Arial" w:cs="Arial"/>
          <w:b/>
        </w:rPr>
        <w:t>.3</w:t>
      </w:r>
      <w:r w:rsidRPr="00785D89">
        <w:rPr>
          <w:rFonts w:ascii="Arial" w:hAnsi="Arial" w:cs="Arial"/>
          <w:b/>
        </w:rPr>
        <w:t>0 AM</w:t>
      </w:r>
      <w:r w:rsidR="346A4A64" w:rsidRPr="677DD70B">
        <w:rPr>
          <w:rFonts w:ascii="Arial" w:hAnsi="Arial" w:cs="Arial"/>
          <w:b/>
          <w:bCs/>
        </w:rPr>
        <w:t xml:space="preserve"> </w:t>
      </w:r>
      <w:r w:rsidRPr="00785D89">
        <w:rPr>
          <w:rFonts w:ascii="Arial" w:hAnsi="Arial" w:cs="Arial"/>
          <w:b/>
        </w:rPr>
        <w:tab/>
      </w:r>
      <w:r w:rsidR="00554E8D" w:rsidRPr="00CE0FBF">
        <w:rPr>
          <w:rFonts w:ascii="Arial" w:hAnsi="Arial" w:cs="Arial"/>
          <w:b/>
        </w:rPr>
        <w:t>Welcome</w:t>
      </w:r>
      <w:r w:rsidR="004F63BA">
        <w:rPr>
          <w:rFonts w:ascii="Arial" w:hAnsi="Arial" w:cs="Arial"/>
          <w:b/>
        </w:rPr>
        <w:t xml:space="preserve"> from co-chairs</w:t>
      </w:r>
      <w:r w:rsidR="00933904">
        <w:rPr>
          <w:rFonts w:ascii="Arial" w:hAnsi="Arial" w:cs="Arial"/>
          <w:b/>
        </w:rPr>
        <w:t xml:space="preserve"> and </w:t>
      </w:r>
      <w:r w:rsidR="00554E8D" w:rsidRPr="00CE0FBF">
        <w:rPr>
          <w:rFonts w:ascii="Arial" w:hAnsi="Arial" w:cs="Arial"/>
          <w:b/>
        </w:rPr>
        <w:t>roll call</w:t>
      </w:r>
      <w:r w:rsidR="009B3E6D">
        <w:rPr>
          <w:rFonts w:ascii="Arial" w:hAnsi="Arial" w:cs="Arial"/>
          <w:b/>
        </w:rPr>
        <w:t xml:space="preserve"> </w:t>
      </w:r>
      <w:r w:rsidR="009B3E6D">
        <w:rPr>
          <w:rFonts w:ascii="Arial" w:hAnsi="Arial" w:cs="Arial"/>
          <w:b/>
        </w:rPr>
        <w:br/>
        <w:t>House rules &amp; virtual meeting procedures</w:t>
      </w:r>
      <w:r w:rsidR="0099536F">
        <w:rPr>
          <w:rFonts w:ascii="Arial" w:hAnsi="Arial" w:cs="Arial"/>
          <w:sz w:val="20"/>
          <w:szCs w:val="20"/>
        </w:rPr>
        <w:br/>
      </w:r>
      <w:r w:rsidRPr="0099536F">
        <w:rPr>
          <w:rFonts w:ascii="Arial" w:hAnsi="Arial" w:cs="Arial"/>
          <w:sz w:val="20"/>
          <w:szCs w:val="20"/>
        </w:rPr>
        <w:t>Dannielle Glaros, Prince George’s County Counci</w:t>
      </w:r>
      <w:r w:rsidR="00554E8D" w:rsidRPr="0099536F">
        <w:rPr>
          <w:rFonts w:ascii="Arial" w:hAnsi="Arial" w:cs="Arial"/>
          <w:sz w:val="20"/>
          <w:szCs w:val="20"/>
        </w:rPr>
        <w:t>l</w:t>
      </w:r>
      <w:r w:rsidR="00554E8D" w:rsidRPr="0099536F">
        <w:rPr>
          <w:rFonts w:ascii="Arial" w:hAnsi="Arial" w:cs="Arial"/>
          <w:sz w:val="20"/>
          <w:szCs w:val="20"/>
        </w:rPr>
        <w:br/>
        <w:t>Estella Alexander, Prince George’s County</w:t>
      </w:r>
      <w:r w:rsidRPr="0099536F">
        <w:rPr>
          <w:rFonts w:ascii="Arial" w:hAnsi="Arial" w:cs="Arial"/>
          <w:sz w:val="20"/>
          <w:szCs w:val="20"/>
        </w:rPr>
        <w:t xml:space="preserve">                </w:t>
      </w:r>
    </w:p>
    <w:p w14:paraId="6B458D7E" w14:textId="121A2126" w:rsidR="000A3FE7" w:rsidRDefault="002B7185" w:rsidP="000A3FE7">
      <w:pPr>
        <w:spacing w:after="240"/>
        <w:ind w:left="1440" w:hanging="1440"/>
        <w:rPr>
          <w:rFonts w:ascii="Arial" w:hAnsi="Arial" w:cs="Arial"/>
          <w:b/>
        </w:rPr>
      </w:pPr>
      <w:r w:rsidRPr="00785D89">
        <w:rPr>
          <w:rFonts w:ascii="Arial" w:hAnsi="Arial" w:cs="Arial"/>
          <w:b/>
        </w:rPr>
        <w:t>10.</w:t>
      </w:r>
      <w:r w:rsidR="00D45046">
        <w:rPr>
          <w:rFonts w:ascii="Arial" w:hAnsi="Arial" w:cs="Arial"/>
          <w:b/>
        </w:rPr>
        <w:t>40</w:t>
      </w:r>
      <w:r w:rsidRPr="00785D89">
        <w:rPr>
          <w:rFonts w:ascii="Arial" w:hAnsi="Arial" w:cs="Arial"/>
          <w:b/>
        </w:rPr>
        <w:t xml:space="preserve"> AM</w:t>
      </w:r>
      <w:r w:rsidR="2ADFF68C" w:rsidRPr="677DD70B">
        <w:rPr>
          <w:rFonts w:ascii="Arial" w:hAnsi="Arial" w:cs="Arial"/>
          <w:b/>
          <w:bCs/>
        </w:rPr>
        <w:t xml:space="preserve"> </w:t>
      </w:r>
      <w:r w:rsidRPr="00785D89">
        <w:rPr>
          <w:rFonts w:ascii="Arial" w:hAnsi="Arial" w:cs="Arial"/>
          <w:b/>
        </w:rPr>
        <w:tab/>
        <w:t>Meeting overview &amp; objectives</w:t>
      </w:r>
      <w:r w:rsidR="000C143E">
        <w:rPr>
          <w:rFonts w:ascii="Arial" w:hAnsi="Arial" w:cs="Arial"/>
          <w:b/>
        </w:rPr>
        <w:t xml:space="preserve"> </w:t>
      </w:r>
      <w:r w:rsidR="000C143E">
        <w:rPr>
          <w:rFonts w:ascii="Arial" w:hAnsi="Arial" w:cs="Arial"/>
          <w:b/>
        </w:rPr>
        <w:br/>
      </w:r>
      <w:r w:rsidR="004756FD">
        <w:rPr>
          <w:rFonts w:ascii="Arial" w:hAnsi="Arial" w:cs="Arial"/>
          <w:sz w:val="20"/>
          <w:szCs w:val="20"/>
        </w:rPr>
        <w:t xml:space="preserve">Laura </w:t>
      </w:r>
      <w:proofErr w:type="spellStart"/>
      <w:r w:rsidR="004756FD">
        <w:rPr>
          <w:rFonts w:ascii="Arial" w:hAnsi="Arial" w:cs="Arial"/>
          <w:sz w:val="20"/>
          <w:szCs w:val="20"/>
        </w:rPr>
        <w:t>Searfoss</w:t>
      </w:r>
      <w:proofErr w:type="spellEnd"/>
      <w:r w:rsidR="000C143E" w:rsidRPr="000C143E">
        <w:rPr>
          <w:rFonts w:ascii="Arial" w:hAnsi="Arial" w:cs="Arial"/>
          <w:sz w:val="20"/>
          <w:szCs w:val="20"/>
        </w:rPr>
        <w:t>, Enterprise Community Partners, Inc.</w:t>
      </w:r>
    </w:p>
    <w:p w14:paraId="63CEDC78" w14:textId="2012DE88" w:rsidR="009B3E6D" w:rsidRDefault="00933904" w:rsidP="009B3E6D">
      <w:pPr>
        <w:spacing w:after="24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1</w:t>
      </w:r>
      <w:r w:rsidR="000A3FE7">
        <w:rPr>
          <w:rFonts w:ascii="Arial" w:hAnsi="Arial" w:cs="Arial"/>
          <w:b/>
        </w:rPr>
        <w:t>0</w:t>
      </w:r>
      <w:r w:rsidR="00224519">
        <w:rPr>
          <w:rFonts w:ascii="Arial" w:hAnsi="Arial" w:cs="Arial"/>
          <w:b/>
        </w:rPr>
        <w:t>.</w:t>
      </w:r>
      <w:r w:rsidR="000A3FE7">
        <w:rPr>
          <w:rFonts w:ascii="Arial" w:hAnsi="Arial" w:cs="Arial"/>
          <w:b/>
        </w:rPr>
        <w:t>45</w:t>
      </w:r>
      <w:r w:rsidR="00554E8D">
        <w:rPr>
          <w:rFonts w:ascii="Arial" w:hAnsi="Arial" w:cs="Arial"/>
          <w:b/>
        </w:rPr>
        <w:t xml:space="preserve"> AM</w:t>
      </w:r>
      <w:r w:rsidR="3EB7817A" w:rsidRPr="677DD70B">
        <w:rPr>
          <w:rFonts w:ascii="Arial" w:hAnsi="Arial" w:cs="Arial"/>
          <w:b/>
          <w:bCs/>
        </w:rPr>
        <w:t xml:space="preserve"> </w:t>
      </w:r>
      <w:r w:rsidR="00554E8D">
        <w:rPr>
          <w:rFonts w:ascii="Arial" w:hAnsi="Arial" w:cs="Arial"/>
          <w:b/>
        </w:rPr>
        <w:tab/>
      </w:r>
      <w:r w:rsidR="000A3FE7">
        <w:rPr>
          <w:rFonts w:ascii="Arial" w:hAnsi="Arial" w:cs="Arial"/>
          <w:b/>
        </w:rPr>
        <w:t>Activities since January 2020:</w:t>
      </w:r>
      <w:r w:rsidR="00224519">
        <w:rPr>
          <w:rFonts w:ascii="Arial" w:hAnsi="Arial" w:cs="Arial"/>
          <w:b/>
        </w:rPr>
        <w:br/>
      </w:r>
      <w:r w:rsidR="00D45046" w:rsidRPr="004756FD">
        <w:rPr>
          <w:rFonts w:ascii="Arial" w:hAnsi="Arial" w:cs="Arial"/>
          <w:b/>
          <w:i/>
          <w:iCs/>
        </w:rPr>
        <w:t>Housing Opportunity for All</w:t>
      </w:r>
      <w:r w:rsidR="00D45046">
        <w:rPr>
          <w:rFonts w:ascii="Arial" w:hAnsi="Arial" w:cs="Arial"/>
          <w:b/>
        </w:rPr>
        <w:t xml:space="preserve"> i</w:t>
      </w:r>
      <w:r w:rsidR="004756FD">
        <w:rPr>
          <w:rFonts w:ascii="Arial" w:hAnsi="Arial" w:cs="Arial"/>
          <w:b/>
        </w:rPr>
        <w:t xml:space="preserve">mplementation </w:t>
      </w:r>
      <w:r w:rsidR="00D45046">
        <w:rPr>
          <w:rFonts w:ascii="Arial" w:hAnsi="Arial" w:cs="Arial"/>
          <w:b/>
        </w:rPr>
        <w:t>u</w:t>
      </w:r>
      <w:r w:rsidR="004756FD">
        <w:rPr>
          <w:rFonts w:ascii="Arial" w:hAnsi="Arial" w:cs="Arial"/>
          <w:b/>
        </w:rPr>
        <w:t>pdate</w:t>
      </w:r>
      <w:r w:rsidR="00D45046">
        <w:rPr>
          <w:rFonts w:ascii="Arial" w:hAnsi="Arial" w:cs="Arial"/>
          <w:b/>
        </w:rPr>
        <w:br/>
      </w:r>
      <w:r w:rsidR="00931A40">
        <w:rPr>
          <w:rFonts w:ascii="Arial" w:hAnsi="Arial" w:cs="Arial"/>
          <w:sz w:val="20"/>
          <w:szCs w:val="20"/>
        </w:rPr>
        <w:t xml:space="preserve">Chris </w:t>
      </w:r>
      <w:proofErr w:type="spellStart"/>
      <w:r w:rsidR="00931A40">
        <w:rPr>
          <w:rFonts w:ascii="Arial" w:hAnsi="Arial" w:cs="Arial"/>
          <w:sz w:val="20"/>
          <w:szCs w:val="20"/>
        </w:rPr>
        <w:t>Kizzie</w:t>
      </w:r>
      <w:proofErr w:type="spellEnd"/>
      <w:r w:rsidR="00931A40">
        <w:rPr>
          <w:rFonts w:ascii="Arial" w:hAnsi="Arial" w:cs="Arial"/>
          <w:sz w:val="20"/>
          <w:szCs w:val="20"/>
        </w:rPr>
        <w:t>, Enterprise Community Partners, Inc.</w:t>
      </w:r>
      <w:r w:rsidR="009B3E6D">
        <w:rPr>
          <w:rFonts w:ascii="Arial" w:hAnsi="Arial" w:cs="Arial"/>
          <w:sz w:val="20"/>
          <w:szCs w:val="20"/>
        </w:rPr>
        <w:br/>
        <w:t>Estella Alexander, Prince George’s County DHCD</w:t>
      </w:r>
      <w:r w:rsidR="009B3E6D">
        <w:rPr>
          <w:rFonts w:ascii="Arial" w:hAnsi="Arial" w:cs="Arial"/>
          <w:sz w:val="20"/>
          <w:szCs w:val="20"/>
        </w:rPr>
        <w:br/>
        <w:t xml:space="preserve">Danielle Glaros, </w:t>
      </w:r>
      <w:r w:rsidR="009B3E6D" w:rsidRPr="0099536F">
        <w:rPr>
          <w:rFonts w:ascii="Arial" w:hAnsi="Arial" w:cs="Arial"/>
          <w:sz w:val="20"/>
          <w:szCs w:val="20"/>
        </w:rPr>
        <w:t>Prince George’s County Council</w:t>
      </w:r>
    </w:p>
    <w:p w14:paraId="294D4518" w14:textId="40D9E50F" w:rsidR="000A3FE7" w:rsidRPr="00193C5B" w:rsidRDefault="000A3FE7" w:rsidP="00931A40">
      <w:pPr>
        <w:spacing w:after="24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11.00 AM </w:t>
      </w:r>
      <w:r>
        <w:rPr>
          <w:rFonts w:ascii="Arial" w:hAnsi="Arial" w:cs="Arial"/>
          <w:b/>
        </w:rPr>
        <w:tab/>
        <w:t xml:space="preserve">COVID-19 reflection: Challenges &amp; opportunities </w:t>
      </w:r>
      <w:r>
        <w:rPr>
          <w:rFonts w:ascii="Arial" w:hAnsi="Arial" w:cs="Arial"/>
          <w:b/>
        </w:rPr>
        <w:br/>
      </w:r>
      <w:r w:rsidRPr="004756FD">
        <w:rPr>
          <w:rFonts w:ascii="Arial" w:hAnsi="Arial" w:cs="Arial"/>
          <w:bCs/>
          <w:i/>
          <w:iCs/>
          <w:sz w:val="20"/>
          <w:szCs w:val="20"/>
        </w:rPr>
        <w:t>*Facilitated by Enterprise Community Partner</w:t>
      </w:r>
      <w:r>
        <w:rPr>
          <w:rFonts w:ascii="Arial" w:hAnsi="Arial" w:cs="Arial"/>
          <w:bCs/>
          <w:i/>
          <w:iCs/>
          <w:sz w:val="20"/>
          <w:szCs w:val="20"/>
        </w:rPr>
        <w:t>s, Inc</w:t>
      </w:r>
    </w:p>
    <w:p w14:paraId="3E4546EA" w14:textId="2CEE89B0" w:rsidR="0044404F" w:rsidRPr="00931A40" w:rsidRDefault="00C46666" w:rsidP="00931A40">
      <w:pPr>
        <w:spacing w:after="240"/>
        <w:ind w:left="1440" w:hanging="1440"/>
        <w:rPr>
          <w:rFonts w:ascii="Arial" w:hAnsi="Arial" w:cs="Arial"/>
          <w:b/>
          <w:bCs/>
        </w:rPr>
      </w:pPr>
      <w:r w:rsidRPr="000C143E">
        <w:rPr>
          <w:rFonts w:ascii="Arial" w:hAnsi="Arial" w:cs="Arial"/>
          <w:b/>
        </w:rPr>
        <w:t>1</w:t>
      </w:r>
      <w:r w:rsidR="00D45046">
        <w:rPr>
          <w:rFonts w:ascii="Arial" w:hAnsi="Arial" w:cs="Arial"/>
          <w:b/>
        </w:rPr>
        <w:t>1</w:t>
      </w:r>
      <w:r w:rsidRPr="000C143E">
        <w:rPr>
          <w:rFonts w:ascii="Arial" w:hAnsi="Arial" w:cs="Arial"/>
          <w:b/>
        </w:rPr>
        <w:t>.</w:t>
      </w:r>
      <w:r w:rsidR="000A3FE7">
        <w:rPr>
          <w:rFonts w:ascii="Arial" w:hAnsi="Arial" w:cs="Arial"/>
          <w:b/>
        </w:rPr>
        <w:t>15</w:t>
      </w:r>
      <w:r w:rsidR="00AC0B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0C143E">
        <w:rPr>
          <w:rFonts w:ascii="Arial" w:hAnsi="Arial" w:cs="Arial"/>
          <w:b/>
        </w:rPr>
        <w:t>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931A40">
        <w:rPr>
          <w:rFonts w:ascii="Arial" w:hAnsi="Arial" w:cs="Arial"/>
          <w:b/>
          <w:bCs/>
        </w:rPr>
        <w:t>Presentation:</w:t>
      </w:r>
      <w:r w:rsidR="00931A40">
        <w:rPr>
          <w:rFonts w:ascii="Arial" w:hAnsi="Arial" w:cs="Arial"/>
          <w:b/>
          <w:bCs/>
        </w:rPr>
        <w:br/>
        <w:t xml:space="preserve">Overview of inclusionary zoning study </w:t>
      </w:r>
      <w:r w:rsidR="0044404F">
        <w:rPr>
          <w:rFonts w:ascii="Arial" w:hAnsi="Arial" w:cs="Arial"/>
          <w:b/>
        </w:rPr>
        <w:br/>
      </w:r>
      <w:r w:rsidR="004756FD">
        <w:rPr>
          <w:rFonts w:ascii="Arial" w:hAnsi="Arial" w:cs="Arial"/>
          <w:sz w:val="20"/>
          <w:szCs w:val="20"/>
        </w:rPr>
        <w:t xml:space="preserve">Laura </w:t>
      </w:r>
      <w:proofErr w:type="spellStart"/>
      <w:r w:rsidR="004756FD">
        <w:rPr>
          <w:rFonts w:ascii="Arial" w:hAnsi="Arial" w:cs="Arial"/>
          <w:sz w:val="20"/>
          <w:szCs w:val="20"/>
        </w:rPr>
        <w:t>Searfoss</w:t>
      </w:r>
      <w:proofErr w:type="spellEnd"/>
      <w:r w:rsidR="004756FD">
        <w:rPr>
          <w:rFonts w:ascii="Arial" w:hAnsi="Arial" w:cs="Arial"/>
          <w:sz w:val="20"/>
          <w:szCs w:val="20"/>
        </w:rPr>
        <w:t>, Enterprise Community Partners, Inc.</w:t>
      </w:r>
      <w:r w:rsidR="004756FD">
        <w:rPr>
          <w:rFonts w:ascii="Arial" w:hAnsi="Arial" w:cs="Arial"/>
          <w:sz w:val="20"/>
          <w:szCs w:val="20"/>
        </w:rPr>
        <w:br/>
      </w:r>
      <w:r w:rsidR="00931A40">
        <w:rPr>
          <w:rFonts w:ascii="Arial" w:hAnsi="Arial" w:cs="Arial"/>
          <w:sz w:val="20"/>
          <w:szCs w:val="20"/>
        </w:rPr>
        <w:t>Steven Reilly, HR&amp;A Advisors</w:t>
      </w:r>
    </w:p>
    <w:p w14:paraId="67ADC75B" w14:textId="0FEA1F76" w:rsidR="00224519" w:rsidRDefault="00931A40" w:rsidP="00193C5B">
      <w:pPr>
        <w:spacing w:after="24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2451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224519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 w:rsidR="00224519">
        <w:rPr>
          <w:rFonts w:ascii="Arial" w:hAnsi="Arial" w:cs="Arial"/>
          <w:b/>
        </w:rPr>
        <w:t>P</w:t>
      </w:r>
      <w:r w:rsidR="0044404F">
        <w:rPr>
          <w:rFonts w:ascii="Arial" w:hAnsi="Arial" w:cs="Arial"/>
          <w:b/>
        </w:rPr>
        <w:t>M</w:t>
      </w:r>
      <w:r w:rsidR="1AF088B0" w:rsidRPr="677DD70B">
        <w:rPr>
          <w:rFonts w:ascii="Arial" w:hAnsi="Arial" w:cs="Arial"/>
          <w:b/>
          <w:bCs/>
        </w:rPr>
        <w:t xml:space="preserve"> </w:t>
      </w:r>
      <w:r w:rsidR="0044404F">
        <w:rPr>
          <w:rFonts w:ascii="Arial" w:hAnsi="Arial" w:cs="Arial"/>
          <w:b/>
        </w:rPr>
        <w:tab/>
      </w:r>
      <w:r w:rsidR="000A3FE7">
        <w:rPr>
          <w:rFonts w:ascii="Arial" w:hAnsi="Arial" w:cs="Arial"/>
          <w:b/>
        </w:rPr>
        <w:t>Preliminary feedback for 2020 workgroup activitie</w:t>
      </w:r>
      <w:r w:rsidR="00B9068D">
        <w:rPr>
          <w:rFonts w:ascii="Arial" w:hAnsi="Arial" w:cs="Arial"/>
          <w:b/>
        </w:rPr>
        <w:t>s</w:t>
      </w:r>
      <w:r w:rsidR="000A3FE7">
        <w:rPr>
          <w:rFonts w:ascii="Arial" w:hAnsi="Arial" w:cs="Arial"/>
          <w:b/>
        </w:rPr>
        <w:br/>
      </w:r>
      <w:r w:rsidR="000A3FE7" w:rsidRPr="004756FD">
        <w:rPr>
          <w:rFonts w:ascii="Arial" w:hAnsi="Arial" w:cs="Arial"/>
          <w:bCs/>
          <w:i/>
          <w:iCs/>
          <w:sz w:val="20"/>
          <w:szCs w:val="20"/>
        </w:rPr>
        <w:t>*Facilitated by Enterprise Community Partner</w:t>
      </w:r>
      <w:r w:rsidR="000A3FE7">
        <w:rPr>
          <w:rFonts w:ascii="Arial" w:hAnsi="Arial" w:cs="Arial"/>
          <w:bCs/>
          <w:i/>
          <w:iCs/>
          <w:sz w:val="20"/>
          <w:szCs w:val="20"/>
        </w:rPr>
        <w:t>s, Inc.</w:t>
      </w:r>
    </w:p>
    <w:p w14:paraId="39811850" w14:textId="59314EB4" w:rsidR="005C5CB2" w:rsidRDefault="00931A40" w:rsidP="000A3FE7">
      <w:pPr>
        <w:spacing w:after="24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1</w:t>
      </w:r>
      <w:r w:rsidR="00DA263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0A3FE7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PM</w:t>
      </w:r>
      <w:r w:rsidR="4F628C8D" w:rsidRPr="677DD7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ab/>
        <w:t>Next steps &amp; wrap-up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 xml:space="preserve">Chris </w:t>
      </w:r>
      <w:proofErr w:type="spellStart"/>
      <w:r>
        <w:rPr>
          <w:rFonts w:ascii="Arial" w:hAnsi="Arial" w:cs="Arial"/>
          <w:sz w:val="20"/>
          <w:szCs w:val="20"/>
        </w:rPr>
        <w:t>Kizzie</w:t>
      </w:r>
      <w:proofErr w:type="spellEnd"/>
      <w:r>
        <w:rPr>
          <w:rFonts w:ascii="Arial" w:hAnsi="Arial" w:cs="Arial"/>
          <w:sz w:val="20"/>
          <w:szCs w:val="20"/>
        </w:rPr>
        <w:t>, Enterprise Community Partners, Inc</w:t>
      </w:r>
      <w:r w:rsidR="009B3E6D">
        <w:rPr>
          <w:rFonts w:ascii="Arial" w:hAnsi="Arial" w:cs="Arial"/>
          <w:sz w:val="20"/>
          <w:szCs w:val="20"/>
        </w:rPr>
        <w:t>.</w:t>
      </w:r>
    </w:p>
    <w:p w14:paraId="14FDACD8" w14:textId="77777777" w:rsidR="002B7185" w:rsidRPr="000A3FE7" w:rsidRDefault="002B7185" w:rsidP="009B3E6D">
      <w:pPr>
        <w:spacing w:after="240"/>
        <w:rPr>
          <w:rFonts w:ascii="Arial" w:hAnsi="Arial" w:cs="Arial"/>
          <w:b/>
        </w:rPr>
      </w:pPr>
    </w:p>
    <w:sectPr w:rsidR="002B7185" w:rsidRPr="000A3FE7" w:rsidSect="009B3E6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913C" w14:textId="77777777" w:rsidR="00A72F5A" w:rsidRDefault="00A72F5A" w:rsidP="002B7185">
      <w:pPr>
        <w:spacing w:after="0" w:line="240" w:lineRule="auto"/>
      </w:pPr>
      <w:r>
        <w:separator/>
      </w:r>
    </w:p>
  </w:endnote>
  <w:endnote w:type="continuationSeparator" w:id="0">
    <w:p w14:paraId="1CDFB148" w14:textId="77777777" w:rsidR="00A72F5A" w:rsidRDefault="00A72F5A" w:rsidP="002B7185">
      <w:pPr>
        <w:spacing w:after="0" w:line="240" w:lineRule="auto"/>
      </w:pPr>
      <w:r>
        <w:continuationSeparator/>
      </w:r>
    </w:p>
  </w:endnote>
  <w:endnote w:type="continuationNotice" w:id="1">
    <w:p w14:paraId="50E08B22" w14:textId="77777777" w:rsidR="00A72F5A" w:rsidRDefault="00A72F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agmatica Extra Light">
    <w:altName w:val="Calibri"/>
    <w:panose1 w:val="00000000000000000000"/>
    <w:charset w:val="00"/>
    <w:family w:val="swiss"/>
    <w:notTrueType/>
    <w:pitch w:val="variable"/>
    <w:sig w:usb0="8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17A0" w14:textId="77777777" w:rsidR="00A72F5A" w:rsidRDefault="00A72F5A" w:rsidP="002B7185">
      <w:pPr>
        <w:spacing w:after="0" w:line="240" w:lineRule="auto"/>
      </w:pPr>
      <w:r>
        <w:separator/>
      </w:r>
    </w:p>
  </w:footnote>
  <w:footnote w:type="continuationSeparator" w:id="0">
    <w:p w14:paraId="567DC24B" w14:textId="77777777" w:rsidR="00A72F5A" w:rsidRDefault="00A72F5A" w:rsidP="002B7185">
      <w:pPr>
        <w:spacing w:after="0" w:line="240" w:lineRule="auto"/>
      </w:pPr>
      <w:r>
        <w:continuationSeparator/>
      </w:r>
    </w:p>
  </w:footnote>
  <w:footnote w:type="continuationNotice" w:id="1">
    <w:p w14:paraId="0534AA8A" w14:textId="77777777" w:rsidR="00A72F5A" w:rsidRDefault="00A72F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8377" w14:textId="0BA88AA3" w:rsidR="005C5CB2" w:rsidRPr="00831264" w:rsidRDefault="009B3E6D" w:rsidP="002666B6">
    <w:pPr>
      <w:pStyle w:val="Header"/>
      <w:rPr>
        <w:rFonts w:ascii="Pragmatica Extra Light" w:hAnsi="Pragmatica Extra Light"/>
        <w:color w:val="2A7F67"/>
      </w:rPr>
    </w:pPr>
    <w:r>
      <w:rPr>
        <w:rFonts w:ascii="Arial" w:eastAsia="Calibri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5BDB3ECB" wp14:editId="3999D511">
          <wp:simplePos x="0" y="0"/>
          <wp:positionH relativeFrom="column">
            <wp:posOffset>1974850</wp:posOffset>
          </wp:positionH>
          <wp:positionV relativeFrom="paragraph">
            <wp:posOffset>-120650</wp:posOffset>
          </wp:positionV>
          <wp:extent cx="1720215" cy="1403350"/>
          <wp:effectExtent l="0" t="0" r="0" b="6350"/>
          <wp:wrapThrough wrapText="bothSides">
            <wp:wrapPolygon edited="0">
              <wp:start x="0" y="0"/>
              <wp:lineTo x="0" y="21405"/>
              <wp:lineTo x="21289" y="21405"/>
              <wp:lineTo x="2128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at-arms-prince-georges-county-in-maryland-vector-260645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1403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25C"/>
    <w:multiLevelType w:val="multilevel"/>
    <w:tmpl w:val="EC2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B672FE"/>
    <w:multiLevelType w:val="hybridMultilevel"/>
    <w:tmpl w:val="815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2B12"/>
    <w:multiLevelType w:val="hybridMultilevel"/>
    <w:tmpl w:val="289C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59B"/>
    <w:multiLevelType w:val="hybridMultilevel"/>
    <w:tmpl w:val="6122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6EFA"/>
    <w:multiLevelType w:val="hybridMultilevel"/>
    <w:tmpl w:val="C316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BB9"/>
    <w:multiLevelType w:val="hybridMultilevel"/>
    <w:tmpl w:val="600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3CEA"/>
    <w:multiLevelType w:val="hybridMultilevel"/>
    <w:tmpl w:val="8766DAA0"/>
    <w:lvl w:ilvl="0" w:tplc="FF0047B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221BE"/>
    <w:multiLevelType w:val="hybridMultilevel"/>
    <w:tmpl w:val="CC86A612"/>
    <w:lvl w:ilvl="0" w:tplc="02EA22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C5AB9"/>
    <w:multiLevelType w:val="hybridMultilevel"/>
    <w:tmpl w:val="4B2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B458E"/>
    <w:multiLevelType w:val="hybridMultilevel"/>
    <w:tmpl w:val="20AE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B245E"/>
    <w:multiLevelType w:val="hybridMultilevel"/>
    <w:tmpl w:val="AB46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454BA"/>
    <w:multiLevelType w:val="hybridMultilevel"/>
    <w:tmpl w:val="0C4AF092"/>
    <w:lvl w:ilvl="0" w:tplc="AB22D5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46EEA"/>
    <w:multiLevelType w:val="hybridMultilevel"/>
    <w:tmpl w:val="C62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C78C4"/>
    <w:multiLevelType w:val="hybridMultilevel"/>
    <w:tmpl w:val="F274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26805"/>
    <w:multiLevelType w:val="hybridMultilevel"/>
    <w:tmpl w:val="EAF8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64E27"/>
    <w:multiLevelType w:val="hybridMultilevel"/>
    <w:tmpl w:val="1BFA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C4425"/>
    <w:multiLevelType w:val="hybridMultilevel"/>
    <w:tmpl w:val="1372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D6D21"/>
    <w:multiLevelType w:val="hybridMultilevel"/>
    <w:tmpl w:val="A5449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2500"/>
    <w:multiLevelType w:val="hybridMultilevel"/>
    <w:tmpl w:val="A05210F4"/>
    <w:lvl w:ilvl="0" w:tplc="FF0047B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07F18"/>
    <w:multiLevelType w:val="hybridMultilevel"/>
    <w:tmpl w:val="32C0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45429"/>
    <w:multiLevelType w:val="hybridMultilevel"/>
    <w:tmpl w:val="95242DA0"/>
    <w:lvl w:ilvl="0" w:tplc="DCFA11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E2AF4"/>
    <w:multiLevelType w:val="hybridMultilevel"/>
    <w:tmpl w:val="3AF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018FD"/>
    <w:multiLevelType w:val="hybridMultilevel"/>
    <w:tmpl w:val="A6F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F0B11"/>
    <w:multiLevelType w:val="hybridMultilevel"/>
    <w:tmpl w:val="25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C1C"/>
    <w:multiLevelType w:val="hybridMultilevel"/>
    <w:tmpl w:val="5E348180"/>
    <w:lvl w:ilvl="0" w:tplc="AA4804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7"/>
  </w:num>
  <w:num w:numId="5">
    <w:abstractNumId w:val="21"/>
  </w:num>
  <w:num w:numId="6">
    <w:abstractNumId w:val="11"/>
  </w:num>
  <w:num w:numId="7">
    <w:abstractNumId w:val="24"/>
  </w:num>
  <w:num w:numId="8">
    <w:abstractNumId w:val="7"/>
  </w:num>
  <w:num w:numId="9">
    <w:abstractNumId w:val="20"/>
  </w:num>
  <w:num w:numId="10">
    <w:abstractNumId w:val="1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6"/>
  </w:num>
  <w:num w:numId="16">
    <w:abstractNumId w:val="12"/>
  </w:num>
  <w:num w:numId="17">
    <w:abstractNumId w:val="19"/>
  </w:num>
  <w:num w:numId="18">
    <w:abstractNumId w:val="10"/>
  </w:num>
  <w:num w:numId="19">
    <w:abstractNumId w:val="13"/>
  </w:num>
  <w:num w:numId="20">
    <w:abstractNumId w:val="2"/>
  </w:num>
  <w:num w:numId="21">
    <w:abstractNumId w:val="9"/>
  </w:num>
  <w:num w:numId="22">
    <w:abstractNumId w:val="0"/>
  </w:num>
  <w:num w:numId="23">
    <w:abstractNumId w:val="2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85"/>
    <w:rsid w:val="00012E0F"/>
    <w:rsid w:val="0001470F"/>
    <w:rsid w:val="00021FE9"/>
    <w:rsid w:val="00043BB4"/>
    <w:rsid w:val="000A0881"/>
    <w:rsid w:val="000A3FE7"/>
    <w:rsid w:val="000A6C94"/>
    <w:rsid w:val="000B1C00"/>
    <w:rsid w:val="000C143E"/>
    <w:rsid w:val="000D369F"/>
    <w:rsid w:val="000D4F9E"/>
    <w:rsid w:val="000F0987"/>
    <w:rsid w:val="001727A9"/>
    <w:rsid w:val="0017648C"/>
    <w:rsid w:val="0018104E"/>
    <w:rsid w:val="00193C5B"/>
    <w:rsid w:val="001A44DF"/>
    <w:rsid w:val="001C7497"/>
    <w:rsid w:val="00224519"/>
    <w:rsid w:val="00236394"/>
    <w:rsid w:val="002539A6"/>
    <w:rsid w:val="002539F1"/>
    <w:rsid w:val="002666B6"/>
    <w:rsid w:val="002725A6"/>
    <w:rsid w:val="00293739"/>
    <w:rsid w:val="00295476"/>
    <w:rsid w:val="002B7185"/>
    <w:rsid w:val="002D033C"/>
    <w:rsid w:val="00382480"/>
    <w:rsid w:val="00394F80"/>
    <w:rsid w:val="003A688B"/>
    <w:rsid w:val="003B4676"/>
    <w:rsid w:val="003C791A"/>
    <w:rsid w:val="003E5D4D"/>
    <w:rsid w:val="00414686"/>
    <w:rsid w:val="00434466"/>
    <w:rsid w:val="0044404F"/>
    <w:rsid w:val="00445D03"/>
    <w:rsid w:val="00446B54"/>
    <w:rsid w:val="00450604"/>
    <w:rsid w:val="00456009"/>
    <w:rsid w:val="00461C89"/>
    <w:rsid w:val="00464D5F"/>
    <w:rsid w:val="004756FD"/>
    <w:rsid w:val="00476A98"/>
    <w:rsid w:val="0047733C"/>
    <w:rsid w:val="00486F54"/>
    <w:rsid w:val="00490DF6"/>
    <w:rsid w:val="004C2F99"/>
    <w:rsid w:val="004C6C78"/>
    <w:rsid w:val="004D01D5"/>
    <w:rsid w:val="004D3C74"/>
    <w:rsid w:val="004F5D5B"/>
    <w:rsid w:val="004F63BA"/>
    <w:rsid w:val="0053532F"/>
    <w:rsid w:val="005408A1"/>
    <w:rsid w:val="00554E8D"/>
    <w:rsid w:val="0057122A"/>
    <w:rsid w:val="005854EF"/>
    <w:rsid w:val="005A29A0"/>
    <w:rsid w:val="005A31CE"/>
    <w:rsid w:val="005A4DA2"/>
    <w:rsid w:val="005C5CB2"/>
    <w:rsid w:val="005E378F"/>
    <w:rsid w:val="006058F7"/>
    <w:rsid w:val="006152B0"/>
    <w:rsid w:val="00616037"/>
    <w:rsid w:val="0061747E"/>
    <w:rsid w:val="006179BC"/>
    <w:rsid w:val="00620336"/>
    <w:rsid w:val="00623221"/>
    <w:rsid w:val="00627F63"/>
    <w:rsid w:val="00630DA6"/>
    <w:rsid w:val="00634218"/>
    <w:rsid w:val="00637307"/>
    <w:rsid w:val="00643347"/>
    <w:rsid w:val="0066313B"/>
    <w:rsid w:val="00693520"/>
    <w:rsid w:val="006A7FB4"/>
    <w:rsid w:val="006B104A"/>
    <w:rsid w:val="006D0377"/>
    <w:rsid w:val="006E71A5"/>
    <w:rsid w:val="006F47DC"/>
    <w:rsid w:val="00725B4F"/>
    <w:rsid w:val="00730E34"/>
    <w:rsid w:val="0074330F"/>
    <w:rsid w:val="007618C2"/>
    <w:rsid w:val="00762045"/>
    <w:rsid w:val="007864B5"/>
    <w:rsid w:val="00797D7F"/>
    <w:rsid w:val="007B05DB"/>
    <w:rsid w:val="007B52E9"/>
    <w:rsid w:val="007C1979"/>
    <w:rsid w:val="007F16DD"/>
    <w:rsid w:val="007F3F14"/>
    <w:rsid w:val="00803849"/>
    <w:rsid w:val="00870728"/>
    <w:rsid w:val="00874E6E"/>
    <w:rsid w:val="00891E20"/>
    <w:rsid w:val="00895CE6"/>
    <w:rsid w:val="0089634A"/>
    <w:rsid w:val="008B63D2"/>
    <w:rsid w:val="008B65E4"/>
    <w:rsid w:val="008D027C"/>
    <w:rsid w:val="008E1696"/>
    <w:rsid w:val="008F0526"/>
    <w:rsid w:val="008F24DF"/>
    <w:rsid w:val="009015AD"/>
    <w:rsid w:val="009050B4"/>
    <w:rsid w:val="00906D5A"/>
    <w:rsid w:val="00912821"/>
    <w:rsid w:val="00931A40"/>
    <w:rsid w:val="00933904"/>
    <w:rsid w:val="00954263"/>
    <w:rsid w:val="009602EB"/>
    <w:rsid w:val="0098249A"/>
    <w:rsid w:val="0098346C"/>
    <w:rsid w:val="00984C59"/>
    <w:rsid w:val="00987418"/>
    <w:rsid w:val="0098778F"/>
    <w:rsid w:val="0099219B"/>
    <w:rsid w:val="0099536F"/>
    <w:rsid w:val="009B3E6D"/>
    <w:rsid w:val="009D7A0B"/>
    <w:rsid w:val="009F5520"/>
    <w:rsid w:val="00A00EE8"/>
    <w:rsid w:val="00A02700"/>
    <w:rsid w:val="00A0489B"/>
    <w:rsid w:val="00A060C9"/>
    <w:rsid w:val="00A127EB"/>
    <w:rsid w:val="00A2799C"/>
    <w:rsid w:val="00A327E0"/>
    <w:rsid w:val="00A35A53"/>
    <w:rsid w:val="00A72F5A"/>
    <w:rsid w:val="00A80202"/>
    <w:rsid w:val="00A8320A"/>
    <w:rsid w:val="00AC0B22"/>
    <w:rsid w:val="00AE77C4"/>
    <w:rsid w:val="00B214C3"/>
    <w:rsid w:val="00B22BF4"/>
    <w:rsid w:val="00B36264"/>
    <w:rsid w:val="00B45EC9"/>
    <w:rsid w:val="00B9068D"/>
    <w:rsid w:val="00BB02E8"/>
    <w:rsid w:val="00BC185C"/>
    <w:rsid w:val="00BC29E2"/>
    <w:rsid w:val="00BD0024"/>
    <w:rsid w:val="00BF0A86"/>
    <w:rsid w:val="00BF61B1"/>
    <w:rsid w:val="00C038EA"/>
    <w:rsid w:val="00C04B89"/>
    <w:rsid w:val="00C46666"/>
    <w:rsid w:val="00C71A57"/>
    <w:rsid w:val="00C744CF"/>
    <w:rsid w:val="00C811EB"/>
    <w:rsid w:val="00CA7021"/>
    <w:rsid w:val="00CD4698"/>
    <w:rsid w:val="00CF24FB"/>
    <w:rsid w:val="00CF2902"/>
    <w:rsid w:val="00D26FFF"/>
    <w:rsid w:val="00D33F49"/>
    <w:rsid w:val="00D45046"/>
    <w:rsid w:val="00D73892"/>
    <w:rsid w:val="00DA263B"/>
    <w:rsid w:val="00DA5961"/>
    <w:rsid w:val="00DC4428"/>
    <w:rsid w:val="00E0203E"/>
    <w:rsid w:val="00E033EC"/>
    <w:rsid w:val="00E13D14"/>
    <w:rsid w:val="00E2301C"/>
    <w:rsid w:val="00E60D5C"/>
    <w:rsid w:val="00E6689F"/>
    <w:rsid w:val="00E72C2F"/>
    <w:rsid w:val="00E75517"/>
    <w:rsid w:val="00EA4324"/>
    <w:rsid w:val="00ED1FA7"/>
    <w:rsid w:val="00ED3FDB"/>
    <w:rsid w:val="00EE02E4"/>
    <w:rsid w:val="00EE2634"/>
    <w:rsid w:val="00EF2625"/>
    <w:rsid w:val="00F12BEC"/>
    <w:rsid w:val="00F30C34"/>
    <w:rsid w:val="00F33635"/>
    <w:rsid w:val="00F350D8"/>
    <w:rsid w:val="00F40947"/>
    <w:rsid w:val="00F43BA8"/>
    <w:rsid w:val="00F51582"/>
    <w:rsid w:val="00F53EE8"/>
    <w:rsid w:val="00F66C96"/>
    <w:rsid w:val="00F753B4"/>
    <w:rsid w:val="00F76719"/>
    <w:rsid w:val="00F870CD"/>
    <w:rsid w:val="00F946A2"/>
    <w:rsid w:val="00FB0F6F"/>
    <w:rsid w:val="00FC6EF1"/>
    <w:rsid w:val="00FF0AE5"/>
    <w:rsid w:val="00FF5007"/>
    <w:rsid w:val="00FF6514"/>
    <w:rsid w:val="1AF088B0"/>
    <w:rsid w:val="23A7034F"/>
    <w:rsid w:val="2ADFF68C"/>
    <w:rsid w:val="346A4A64"/>
    <w:rsid w:val="3EB7817A"/>
    <w:rsid w:val="4F628C8D"/>
    <w:rsid w:val="677DD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D21AE"/>
  <w15:chartTrackingRefBased/>
  <w15:docId w15:val="{7A79D3AA-26EA-4DCB-85CB-75347465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185"/>
  </w:style>
  <w:style w:type="paragraph" w:styleId="Heading1">
    <w:name w:val="heading 1"/>
    <w:basedOn w:val="Normal"/>
    <w:next w:val="Normal"/>
    <w:link w:val="Heading1Char"/>
    <w:uiPriority w:val="9"/>
    <w:qFormat/>
    <w:rsid w:val="00F94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85"/>
  </w:style>
  <w:style w:type="paragraph" w:styleId="ListParagraph">
    <w:name w:val="List Paragraph"/>
    <w:basedOn w:val="Normal"/>
    <w:uiPriority w:val="34"/>
    <w:qFormat/>
    <w:rsid w:val="002B71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7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85"/>
  </w:style>
  <w:style w:type="paragraph" w:styleId="BalloonText">
    <w:name w:val="Balloon Text"/>
    <w:basedOn w:val="Normal"/>
    <w:link w:val="BalloonTextChar"/>
    <w:uiPriority w:val="99"/>
    <w:semiHidden/>
    <w:unhideWhenUsed/>
    <w:rsid w:val="00554E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8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4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93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C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4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C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6C78"/>
  </w:style>
  <w:style w:type="character" w:customStyle="1" w:styleId="eop">
    <w:name w:val="eop"/>
    <w:basedOn w:val="DefaultParagraphFont"/>
    <w:rsid w:val="004C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788988E977A4D9D3D8DADF9387C42" ma:contentTypeVersion="4" ma:contentTypeDescription="Create a new document." ma:contentTypeScope="" ma:versionID="4d2c215388aa8071ba9056a23e70707c">
  <xsd:schema xmlns:xsd="http://www.w3.org/2001/XMLSchema" xmlns:xs="http://www.w3.org/2001/XMLSchema" xmlns:p="http://schemas.microsoft.com/office/2006/metadata/properties" xmlns:ns2="ea104cd8-e11d-4872-abb1-8dc090d5ce1a" targetNamespace="http://schemas.microsoft.com/office/2006/metadata/properties" ma:root="true" ma:fieldsID="20f325f7899677af5d7763ce7c184f8d" ns2:_="">
    <xsd:import namespace="ea104cd8-e11d-4872-abb1-8dc090d5c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04cd8-e11d-4872-abb1-8dc090d5c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E219-9005-4120-BB6B-4D3ACDA9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04cd8-e11d-4872-abb1-8dc090d5c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CE916-6D6D-45C2-8D1E-BB21C4CB226D}">
  <ds:schemaRefs>
    <ds:schemaRef ds:uri="http://schemas.microsoft.com/office/2006/metadata/properties"/>
    <ds:schemaRef ds:uri="ea104cd8-e11d-4872-abb1-8dc090d5c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D95D0A-9E44-42BE-867B-DF3CACED8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5EA83-0A0F-463B-8937-5C823A10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Searfoss, Laura</dc:creator>
  <cp:keywords/>
  <dc:description/>
  <cp:lastModifiedBy>Williams, Sharon P.</cp:lastModifiedBy>
  <cp:revision>2</cp:revision>
  <dcterms:created xsi:type="dcterms:W3CDTF">2020-09-21T13:59:00Z</dcterms:created>
  <dcterms:modified xsi:type="dcterms:W3CDTF">2020-09-21T13:59:00Z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0x010100269788988E977A4D9D3D8DADF9387C42</vt:lpwstr>
  </property>
</Properties>
</file>