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A795" w14:textId="257769AD" w:rsidR="00F613F3" w:rsidRDefault="00F613F3" w:rsidP="00F613F3">
      <w:pPr>
        <w:ind w:left="720" w:firstLine="720"/>
        <w:jc w:val="center"/>
        <w:rPr>
          <w:b/>
          <w:color w:val="32313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353432"/>
          <w:sz w:val="22"/>
          <w:szCs w:val="22"/>
          <w:lang w:val="en"/>
        </w:rPr>
        <w:drawing>
          <wp:anchor distT="0" distB="0" distL="114300" distR="114300" simplePos="0" relativeHeight="251658240" behindDoc="1" locked="0" layoutInCell="1" allowOverlap="1" wp14:anchorId="2429DA6C" wp14:editId="51FE639C">
            <wp:simplePos x="0" y="0"/>
            <wp:positionH relativeFrom="margin">
              <wp:align>center</wp:align>
            </wp:positionH>
            <wp:positionV relativeFrom="page">
              <wp:posOffset>485140</wp:posOffset>
            </wp:positionV>
            <wp:extent cx="2184400" cy="904875"/>
            <wp:effectExtent l="0" t="0" r="0" b="0"/>
            <wp:wrapThrough wrapText="bothSides">
              <wp:wrapPolygon edited="0">
                <wp:start x="565" y="0"/>
                <wp:lineTo x="565" y="15916"/>
                <wp:lineTo x="6405" y="20918"/>
                <wp:lineTo x="20533" y="20918"/>
                <wp:lineTo x="20533" y="15006"/>
                <wp:lineTo x="21286" y="9549"/>
                <wp:lineTo x="19967" y="9095"/>
                <wp:lineTo x="7347" y="7731"/>
                <wp:lineTo x="4144" y="0"/>
                <wp:lineTo x="565" y="0"/>
              </wp:wrapPolygon>
            </wp:wrapThrough>
            <wp:docPr id="2" name="Picture 2" descr="ReentryAdvis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ntryAdvis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2EEFA" w14:textId="77777777" w:rsidR="00F613F3" w:rsidRDefault="00F613F3" w:rsidP="00F613F3">
      <w:pPr>
        <w:ind w:left="720" w:firstLine="720"/>
        <w:jc w:val="center"/>
        <w:rPr>
          <w:b/>
          <w:color w:val="323130"/>
          <w:sz w:val="28"/>
          <w:szCs w:val="28"/>
          <w:shd w:val="clear" w:color="auto" w:fill="FFFFFF"/>
        </w:rPr>
      </w:pPr>
    </w:p>
    <w:p w14:paraId="4D753B79" w14:textId="77777777" w:rsidR="00F613F3" w:rsidRDefault="00F613F3" w:rsidP="00643D70">
      <w:pPr>
        <w:ind w:left="720" w:firstLine="720"/>
        <w:rPr>
          <w:b/>
          <w:color w:val="323130"/>
          <w:sz w:val="28"/>
          <w:szCs w:val="28"/>
          <w:shd w:val="clear" w:color="auto" w:fill="FFFFFF"/>
        </w:rPr>
      </w:pPr>
    </w:p>
    <w:p w14:paraId="7750E670" w14:textId="4F5783DD" w:rsidR="00643D70" w:rsidRDefault="007A6A9A" w:rsidP="00F613F3">
      <w:pPr>
        <w:ind w:left="720" w:firstLine="720"/>
        <w:jc w:val="center"/>
        <w:rPr>
          <w:b/>
          <w:color w:val="323130"/>
          <w:sz w:val="28"/>
          <w:szCs w:val="28"/>
          <w:shd w:val="clear" w:color="auto" w:fill="FFFFFF"/>
        </w:rPr>
      </w:pPr>
      <w:r w:rsidRPr="006F1593">
        <w:rPr>
          <w:b/>
          <w:color w:val="323130"/>
          <w:sz w:val="28"/>
          <w:szCs w:val="28"/>
          <w:shd w:val="clear" w:color="auto" w:fill="FFFFFF"/>
        </w:rPr>
        <w:t xml:space="preserve">Prince George’s County </w:t>
      </w:r>
      <w:r w:rsidR="00A36B9D" w:rsidRPr="006F1593">
        <w:rPr>
          <w:b/>
          <w:color w:val="323130"/>
          <w:sz w:val="28"/>
          <w:szCs w:val="28"/>
          <w:shd w:val="clear" w:color="auto" w:fill="FFFFFF"/>
        </w:rPr>
        <w:t xml:space="preserve">Re-entry Advisory Board </w:t>
      </w:r>
      <w:r w:rsidR="0088698D">
        <w:rPr>
          <w:b/>
          <w:color w:val="323130"/>
          <w:sz w:val="28"/>
          <w:szCs w:val="28"/>
          <w:shd w:val="clear" w:color="auto" w:fill="FFFFFF"/>
        </w:rPr>
        <w:br/>
        <w:t xml:space="preserve">Virtual </w:t>
      </w:r>
      <w:r w:rsidR="00A36B9D" w:rsidRPr="006F1593">
        <w:rPr>
          <w:b/>
          <w:color w:val="323130"/>
          <w:sz w:val="28"/>
          <w:szCs w:val="28"/>
          <w:shd w:val="clear" w:color="auto" w:fill="FFFFFF"/>
        </w:rPr>
        <w:t>Meeting</w:t>
      </w:r>
    </w:p>
    <w:p w14:paraId="741DF7FB" w14:textId="77777777" w:rsidR="0088698D" w:rsidRDefault="00F613F3" w:rsidP="00F613F3">
      <w:pPr>
        <w:ind w:left="720" w:firstLine="720"/>
        <w:jc w:val="center"/>
        <w:rPr>
          <w:b/>
        </w:rPr>
      </w:pPr>
      <w:r>
        <w:br/>
      </w:r>
    </w:p>
    <w:p w14:paraId="0AEF8CD5" w14:textId="3D7250C5" w:rsidR="007A6A9A" w:rsidRPr="00FE021A" w:rsidRDefault="0088698D" w:rsidP="0088698D">
      <w:pPr>
        <w:ind w:left="1440" w:firstLine="720"/>
        <w:rPr>
          <w:b/>
          <w:color w:val="323130"/>
          <w:sz w:val="28"/>
          <w:szCs w:val="28"/>
          <w:shd w:val="clear" w:color="auto" w:fill="FFFFFF"/>
        </w:rPr>
      </w:pPr>
      <w:r>
        <w:rPr>
          <w:b/>
        </w:rPr>
        <w:t xml:space="preserve">                                          </w:t>
      </w:r>
      <w:r w:rsidR="006F1593" w:rsidRPr="00FE021A">
        <w:rPr>
          <w:b/>
        </w:rPr>
        <w:t>Agenda</w:t>
      </w:r>
    </w:p>
    <w:p w14:paraId="7E5C1452" w14:textId="77777777" w:rsidR="007A6A9A" w:rsidRDefault="007A6A9A" w:rsidP="007A6A9A"/>
    <w:p w14:paraId="03F457BC" w14:textId="77777777" w:rsidR="000775C6" w:rsidRDefault="000775C6" w:rsidP="00347B45"/>
    <w:p w14:paraId="7202D1AB" w14:textId="77777777" w:rsidR="000775C6" w:rsidRDefault="000775C6" w:rsidP="00347B45"/>
    <w:p w14:paraId="082FCFC7" w14:textId="27F201AF" w:rsidR="00A36B9D" w:rsidRDefault="003A08D9" w:rsidP="00347B45">
      <w:r>
        <w:t>November 20</w:t>
      </w:r>
      <w:r w:rsidR="00A36B9D">
        <w:t>, 2020</w:t>
      </w:r>
      <w:r w:rsidR="0088698D">
        <w:t xml:space="preserve"> </w:t>
      </w:r>
    </w:p>
    <w:p w14:paraId="11C12ACC" w14:textId="3A937EBF" w:rsidR="005F1A0C" w:rsidRDefault="005F1A0C" w:rsidP="00347B45"/>
    <w:p w14:paraId="4772266D" w14:textId="0138F08E" w:rsidR="005F1A0C" w:rsidRDefault="005F1A0C" w:rsidP="00347B45"/>
    <w:p w14:paraId="6117E6F1" w14:textId="77777777" w:rsidR="00FE021A" w:rsidRDefault="00FE021A" w:rsidP="00FE021A"/>
    <w:p w14:paraId="7448B1C9" w14:textId="77777777" w:rsidR="00FE021A" w:rsidRDefault="00FE021A" w:rsidP="00FE021A">
      <w:pPr>
        <w:pStyle w:val="ListParagraph"/>
        <w:numPr>
          <w:ilvl w:val="0"/>
          <w:numId w:val="9"/>
        </w:numPr>
        <w:contextualSpacing w:val="0"/>
        <w:rPr>
          <w:b/>
        </w:rPr>
      </w:pPr>
      <w:r w:rsidRPr="00FE021A">
        <w:rPr>
          <w:b/>
        </w:rPr>
        <w:t xml:space="preserve">Welcome &amp; Agenda </w:t>
      </w:r>
    </w:p>
    <w:p w14:paraId="6D03A096" w14:textId="78411828" w:rsidR="00FE021A" w:rsidRPr="00FE021A" w:rsidRDefault="00FE021A" w:rsidP="00FE021A">
      <w:pPr>
        <w:rPr>
          <w:b/>
        </w:rPr>
      </w:pPr>
      <w:r w:rsidRPr="00FE021A">
        <w:rPr>
          <w:b/>
        </w:rPr>
        <w:br/>
      </w:r>
    </w:p>
    <w:p w14:paraId="260206DB" w14:textId="02B479BB" w:rsidR="00FE021A" w:rsidRDefault="00FE021A" w:rsidP="00FE021A">
      <w:pPr>
        <w:pStyle w:val="ListParagraph"/>
        <w:numPr>
          <w:ilvl w:val="0"/>
          <w:numId w:val="9"/>
        </w:numPr>
        <w:contextualSpacing w:val="0"/>
        <w:rPr>
          <w:b/>
        </w:rPr>
      </w:pPr>
      <w:r w:rsidRPr="00FE021A">
        <w:rPr>
          <w:b/>
        </w:rPr>
        <w:t>Minutes Review &amp; Approval</w:t>
      </w:r>
    </w:p>
    <w:p w14:paraId="60AEB035" w14:textId="77777777" w:rsidR="003A08D9" w:rsidRDefault="003A08D9" w:rsidP="003A08D9">
      <w:pPr>
        <w:pStyle w:val="ListParagraph"/>
        <w:ind w:left="1080"/>
        <w:contextualSpacing w:val="0"/>
        <w:rPr>
          <w:b/>
        </w:rPr>
      </w:pPr>
    </w:p>
    <w:p w14:paraId="351D32F2" w14:textId="77777777" w:rsidR="003D4F2D" w:rsidRDefault="003D4F2D" w:rsidP="003D4F2D">
      <w:pPr>
        <w:pStyle w:val="ListParagraph"/>
        <w:ind w:left="1080"/>
        <w:contextualSpacing w:val="0"/>
        <w:rPr>
          <w:b/>
        </w:rPr>
      </w:pPr>
    </w:p>
    <w:p w14:paraId="4709C3F0" w14:textId="28AAC0B7" w:rsidR="003D4F2D" w:rsidRDefault="003A08D9" w:rsidP="003D4F2D">
      <w:pPr>
        <w:pStyle w:val="ListParagraph"/>
        <w:numPr>
          <w:ilvl w:val="0"/>
          <w:numId w:val="9"/>
        </w:numPr>
        <w:contextualSpacing w:val="0"/>
        <w:rPr>
          <w:b/>
        </w:rPr>
      </w:pPr>
      <w:r>
        <w:rPr>
          <w:b/>
        </w:rPr>
        <w:t>Introduction of Speaker</w:t>
      </w:r>
    </w:p>
    <w:p w14:paraId="39B006B2" w14:textId="77777777" w:rsidR="003A08D9" w:rsidRDefault="003A08D9" w:rsidP="003A08D9">
      <w:pPr>
        <w:pStyle w:val="ListParagraph"/>
        <w:ind w:left="1080"/>
        <w:contextualSpacing w:val="0"/>
        <w:rPr>
          <w:b/>
        </w:rPr>
      </w:pPr>
    </w:p>
    <w:p w14:paraId="415D75C6" w14:textId="77777777" w:rsidR="003A08D9" w:rsidRPr="003A08D9" w:rsidRDefault="003A08D9" w:rsidP="003A08D9">
      <w:pPr>
        <w:pStyle w:val="ListParagraph"/>
        <w:rPr>
          <w:b/>
        </w:rPr>
      </w:pPr>
    </w:p>
    <w:p w14:paraId="29BC8C41" w14:textId="2EBF9668" w:rsidR="003A08D9" w:rsidRDefault="003A08D9" w:rsidP="003D4F2D">
      <w:pPr>
        <w:pStyle w:val="ListParagraph"/>
        <w:numPr>
          <w:ilvl w:val="0"/>
          <w:numId w:val="9"/>
        </w:numPr>
        <w:contextualSpacing w:val="0"/>
        <w:rPr>
          <w:b/>
        </w:rPr>
      </w:pPr>
      <w:r>
        <w:rPr>
          <w:b/>
        </w:rPr>
        <w:t>Mr. Rahim Jenkins</w:t>
      </w:r>
      <w:r w:rsidR="00B15B27">
        <w:rPr>
          <w:b/>
        </w:rPr>
        <w:t xml:space="preserve"> - former Director of the District of Columbia Department of Corrections/ Nationally Known Re-Entry Facilitator/ Youth Advocate</w:t>
      </w:r>
    </w:p>
    <w:p w14:paraId="0E421EB7" w14:textId="77777777" w:rsidR="003A08D9" w:rsidRDefault="003A08D9" w:rsidP="003A08D9">
      <w:pPr>
        <w:pStyle w:val="ListParagraph"/>
        <w:ind w:left="1080"/>
        <w:contextualSpacing w:val="0"/>
        <w:rPr>
          <w:b/>
        </w:rPr>
      </w:pPr>
    </w:p>
    <w:p w14:paraId="6DBFF5AE" w14:textId="77777777" w:rsidR="00FE021A" w:rsidRPr="00FE021A" w:rsidRDefault="00FE021A" w:rsidP="00FE021A">
      <w:pPr>
        <w:pStyle w:val="ListParagraph"/>
        <w:ind w:left="1080"/>
        <w:contextualSpacing w:val="0"/>
        <w:rPr>
          <w:b/>
        </w:rPr>
      </w:pPr>
    </w:p>
    <w:p w14:paraId="378D9E73" w14:textId="77777777" w:rsidR="00FE021A" w:rsidRPr="00FE021A" w:rsidRDefault="00FE021A" w:rsidP="00FE021A">
      <w:pPr>
        <w:pStyle w:val="ListParagraph"/>
        <w:numPr>
          <w:ilvl w:val="0"/>
          <w:numId w:val="9"/>
        </w:numPr>
        <w:contextualSpacing w:val="0"/>
        <w:rPr>
          <w:b/>
        </w:rPr>
      </w:pPr>
      <w:r w:rsidRPr="00FE021A">
        <w:rPr>
          <w:b/>
        </w:rPr>
        <w:t>Public Comments</w:t>
      </w:r>
    </w:p>
    <w:p w14:paraId="71EB43ED" w14:textId="306E7CBD" w:rsidR="00A36B9D" w:rsidRPr="00FE021A" w:rsidRDefault="00A36B9D" w:rsidP="00A36B9D">
      <w:pPr>
        <w:rPr>
          <w:b/>
        </w:rPr>
      </w:pPr>
      <w:r w:rsidRPr="00FE021A">
        <w:rPr>
          <w:b/>
        </w:rPr>
        <w:tab/>
      </w:r>
      <w:r w:rsidRPr="00FE021A">
        <w:rPr>
          <w:b/>
        </w:rPr>
        <w:tab/>
      </w:r>
      <w:r w:rsidRPr="00FE021A">
        <w:rPr>
          <w:b/>
        </w:rPr>
        <w:tab/>
      </w:r>
    </w:p>
    <w:sectPr w:rsidR="00A36B9D" w:rsidRPr="00FE021A" w:rsidSect="00F61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65EA2" w14:textId="77777777" w:rsidR="0035207A" w:rsidRDefault="0035207A" w:rsidP="00647E09">
      <w:r>
        <w:separator/>
      </w:r>
    </w:p>
  </w:endnote>
  <w:endnote w:type="continuationSeparator" w:id="0">
    <w:p w14:paraId="46A0935A" w14:textId="77777777" w:rsidR="0035207A" w:rsidRDefault="0035207A" w:rsidP="0064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2A6D" w14:textId="77777777" w:rsidR="00647E09" w:rsidRDefault="00647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A15B" w14:textId="77777777" w:rsidR="00647E09" w:rsidRDefault="00647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D5C2" w14:textId="77777777" w:rsidR="00647E09" w:rsidRDefault="00647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8CA82" w14:textId="77777777" w:rsidR="0035207A" w:rsidRDefault="0035207A" w:rsidP="00647E09">
      <w:r>
        <w:separator/>
      </w:r>
    </w:p>
  </w:footnote>
  <w:footnote w:type="continuationSeparator" w:id="0">
    <w:p w14:paraId="48FF2569" w14:textId="77777777" w:rsidR="0035207A" w:rsidRDefault="0035207A" w:rsidP="0064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0923" w14:textId="77777777" w:rsidR="00647E09" w:rsidRDefault="00647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78B2" w14:textId="4F4B56A2" w:rsidR="00647E09" w:rsidRDefault="00647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3288" w14:textId="77777777" w:rsidR="00647E09" w:rsidRDefault="00647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4B33"/>
    <w:multiLevelType w:val="hybridMultilevel"/>
    <w:tmpl w:val="1ED2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A23"/>
    <w:multiLevelType w:val="hybridMultilevel"/>
    <w:tmpl w:val="3E46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2682"/>
    <w:multiLevelType w:val="hybridMultilevel"/>
    <w:tmpl w:val="05669B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E910BE"/>
    <w:multiLevelType w:val="hybridMultilevel"/>
    <w:tmpl w:val="17F69C0C"/>
    <w:lvl w:ilvl="0" w:tplc="7764A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02DC"/>
    <w:multiLevelType w:val="hybridMultilevel"/>
    <w:tmpl w:val="C6FC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2B18"/>
    <w:multiLevelType w:val="hybridMultilevel"/>
    <w:tmpl w:val="FA86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205BD"/>
    <w:multiLevelType w:val="hybridMultilevel"/>
    <w:tmpl w:val="ED74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C01FC"/>
    <w:multiLevelType w:val="multilevel"/>
    <w:tmpl w:val="A4C6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882BFB"/>
    <w:multiLevelType w:val="hybridMultilevel"/>
    <w:tmpl w:val="2BA4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D36BC"/>
    <w:multiLevelType w:val="hybridMultilevel"/>
    <w:tmpl w:val="14427962"/>
    <w:lvl w:ilvl="0" w:tplc="4B28A96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9D"/>
    <w:rsid w:val="00023FE7"/>
    <w:rsid w:val="000775C6"/>
    <w:rsid w:val="000D515C"/>
    <w:rsid w:val="001460A1"/>
    <w:rsid w:val="001E2772"/>
    <w:rsid w:val="002C3C6F"/>
    <w:rsid w:val="00347B45"/>
    <w:rsid w:val="0035207A"/>
    <w:rsid w:val="003A08D9"/>
    <w:rsid w:val="003C2183"/>
    <w:rsid w:val="003D4F2D"/>
    <w:rsid w:val="003F1D22"/>
    <w:rsid w:val="004D32E6"/>
    <w:rsid w:val="004D58E5"/>
    <w:rsid w:val="004E60E9"/>
    <w:rsid w:val="00573636"/>
    <w:rsid w:val="005A7753"/>
    <w:rsid w:val="005F1A0C"/>
    <w:rsid w:val="00643D70"/>
    <w:rsid w:val="00647E09"/>
    <w:rsid w:val="006F1593"/>
    <w:rsid w:val="007321AB"/>
    <w:rsid w:val="007A6A9A"/>
    <w:rsid w:val="0088698D"/>
    <w:rsid w:val="0097111B"/>
    <w:rsid w:val="00995781"/>
    <w:rsid w:val="00A01E1F"/>
    <w:rsid w:val="00A36B9D"/>
    <w:rsid w:val="00A61811"/>
    <w:rsid w:val="00AC1CBD"/>
    <w:rsid w:val="00AD0B73"/>
    <w:rsid w:val="00AF5620"/>
    <w:rsid w:val="00AF71EE"/>
    <w:rsid w:val="00B15B27"/>
    <w:rsid w:val="00B5405B"/>
    <w:rsid w:val="00B91D9B"/>
    <w:rsid w:val="00C24F09"/>
    <w:rsid w:val="00D039BB"/>
    <w:rsid w:val="00D13CD2"/>
    <w:rsid w:val="00D3555B"/>
    <w:rsid w:val="00D52CDE"/>
    <w:rsid w:val="00E84421"/>
    <w:rsid w:val="00F56BA2"/>
    <w:rsid w:val="00F613F3"/>
    <w:rsid w:val="00F876D3"/>
    <w:rsid w:val="00FB5634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784F06"/>
  <w14:defaultImageDpi w14:val="32767"/>
  <w15:chartTrackingRefBased/>
  <w15:docId w15:val="{990B1CC4-3023-F94A-94DC-A57C5194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B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F3"/>
    <w:rPr>
      <w:rFonts w:ascii="Segoe UI" w:eastAsia="Times New Roman" w:hAnsi="Segoe UI" w:cs="Segoe UI"/>
      <w:sz w:val="18"/>
      <w:szCs w:val="18"/>
    </w:rPr>
  </w:style>
  <w:style w:type="paragraph" w:customStyle="1" w:styleId="xmsonormal">
    <w:name w:val="x_msonormal"/>
    <w:basedOn w:val="Normal"/>
    <w:rsid w:val="003D4F2D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7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E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E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Christopher Luis</dc:creator>
  <cp:keywords/>
  <dc:description/>
  <cp:lastModifiedBy>Williams, Sharon P.</cp:lastModifiedBy>
  <cp:revision>2</cp:revision>
  <cp:lastPrinted>2020-03-10T19:56:00Z</cp:lastPrinted>
  <dcterms:created xsi:type="dcterms:W3CDTF">2020-11-18T21:11:00Z</dcterms:created>
  <dcterms:modified xsi:type="dcterms:W3CDTF">2020-11-18T21:11:00Z</dcterms:modified>
</cp:coreProperties>
</file>